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CA5ACA" w:rsidRPr="00D33A0A" w:rsidTr="00B63648">
        <w:trPr>
          <w:trHeight w:val="900"/>
        </w:trPr>
        <w:tc>
          <w:tcPr>
            <w:tcW w:w="4162" w:type="dxa"/>
            <w:gridSpan w:val="3"/>
          </w:tcPr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97BFDB" wp14:editId="77A7F765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33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23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29</w:t>
            </w:r>
            <w:r>
              <w:rPr>
                <w:rFonts w:ascii="Times New Roman" w:hAnsi="Times New Roman"/>
                <w:b/>
                <w:lang w:val="pt-BR"/>
              </w:rPr>
              <w:t>/3/2020</w:t>
            </w:r>
          </w:p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A5ACA" w:rsidRPr="00AC74A1" w:rsidRDefault="00CA5ACA" w:rsidP="00B6364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CA5ACA" w:rsidRPr="00D33A0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CA5ACA" w:rsidRPr="00AC74A1" w:rsidRDefault="00CA5ACA" w:rsidP="00B63648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CA5ACA" w:rsidRPr="00E029A0" w:rsidRDefault="00CA5ACA" w:rsidP="00B63648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B31152" w:rsidRDefault="00CA5ACA" w:rsidP="00CA5AC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Lan, ,Đăng, Dũng,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Hiệp, Thắng, Trinh, Huyền</w:t>
            </w:r>
          </w:p>
        </w:tc>
        <w:tc>
          <w:tcPr>
            <w:tcW w:w="2367" w:type="dxa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AC74A1" w:rsidRDefault="00CA5ACA" w:rsidP="00CA5A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,Đăng, Dũng, Hiệp, Thắng, Trinh, Huyền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367" w:type="dxa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24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B31152" w:rsidRDefault="00CA5ACA" w:rsidP="00CA5AC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Liên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Hồng, Hằng</w:t>
            </w:r>
          </w:p>
        </w:tc>
        <w:tc>
          <w:tcPr>
            <w:tcW w:w="2367" w:type="dxa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 Liên, Hồng, Hằng</w:t>
            </w:r>
          </w:p>
        </w:tc>
        <w:tc>
          <w:tcPr>
            <w:tcW w:w="2367" w:type="dxa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CA5ACA" w:rsidRPr="00AC74A1" w:rsidRDefault="00CA5ACA" w:rsidP="00B636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B31152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Phượng, Trang, Thuần, Lộc, Hà, Chính, Yến, Oanh</w:t>
            </w:r>
          </w:p>
        </w:tc>
        <w:tc>
          <w:tcPr>
            <w:tcW w:w="2367" w:type="dxa"/>
          </w:tcPr>
          <w:p w:rsidR="00CA5ACA" w:rsidRPr="00D33A0A" w:rsidRDefault="00CA5ACA" w:rsidP="00B63648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A5ACA" w:rsidRPr="00DE4E5E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CA5ACA" w:rsidRPr="00AC74A1" w:rsidRDefault="00CA5ACA" w:rsidP="00CA5A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Phượng, Trang, Thuần, Lộc, Hà, Chính, Yến, Oanh</w:t>
            </w:r>
          </w:p>
        </w:tc>
        <w:tc>
          <w:tcPr>
            <w:tcW w:w="2367" w:type="dxa"/>
          </w:tcPr>
          <w:p w:rsidR="00CA5ACA" w:rsidRPr="00404348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CA5ACA" w:rsidRPr="00AC74A1" w:rsidRDefault="00CA5ACA" w:rsidP="00B63648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CA5ACA" w:rsidRDefault="00CA5ACA" w:rsidP="00B63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:rsidR="00CA5ACA" w:rsidRDefault="00CA5ACA" w:rsidP="00B636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5ACA" w:rsidRDefault="00CA5ACA" w:rsidP="00B636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5ACA" w:rsidRPr="00AC74A1" w:rsidRDefault="00CA5ACA" w:rsidP="00B636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Trần Hương, Ngô Hương</w:t>
            </w:r>
            <w:r>
              <w:rPr>
                <w:rFonts w:ascii="Times New Roman" w:hAnsi="Times New Roman"/>
                <w:lang w:val="pt-BR"/>
              </w:rPr>
              <w:t>, Giang</w:t>
            </w:r>
          </w:p>
        </w:tc>
        <w:tc>
          <w:tcPr>
            <w:tcW w:w="2367" w:type="dxa"/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CA5ACA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A5ACA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- 14h quyết toán tài chính năm 2019 tại phòng tài chính huyện.</w:t>
            </w:r>
          </w:p>
          <w:p w:rsidR="00CA5ACA" w:rsidRPr="00F370E3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Lan, Đ/c Đăng</w:t>
            </w:r>
          </w:p>
        </w:tc>
        <w:tc>
          <w:tcPr>
            <w:tcW w:w="1984" w:type="dxa"/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Trần Hương, Ngô Hương, Giang</w:t>
            </w:r>
          </w:p>
        </w:tc>
        <w:tc>
          <w:tcPr>
            <w:tcW w:w="2367" w:type="dxa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- 7h45cacs đ/c Đảng viên dự đại hội Đảng bộ xã BT</w:t>
            </w:r>
          </w:p>
          <w:p w:rsidR="00CA5ACA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A5ACA" w:rsidRPr="00AC74A1" w:rsidRDefault="00CA5ACA" w:rsidP="00CA5A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Hoa, </w:t>
            </w:r>
            <w:r>
              <w:rPr>
                <w:rFonts w:ascii="Times New Roman" w:hAnsi="Times New Roman"/>
                <w:lang w:val="pt-BR"/>
              </w:rPr>
              <w:t>Mạnh</w:t>
            </w:r>
            <w:r>
              <w:rPr>
                <w:rFonts w:ascii="Times New Roman" w:hAnsi="Times New Roman"/>
                <w:lang w:val="pt-BR"/>
              </w:rPr>
              <w:t>, Hằng (lý),</w:t>
            </w:r>
            <w:r>
              <w:rPr>
                <w:rFonts w:ascii="Times New Roman" w:hAnsi="Times New Roman"/>
                <w:lang w:val="pt-BR"/>
              </w:rPr>
              <w:t>Hiền, Nga ( Địa)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CA5ACA" w:rsidRPr="0036015C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CA" w:rsidRPr="00E60FD4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Mạnh, Hằng (lý),Hiền, Nga ( Địa)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CA5ACA" w:rsidRPr="00AC74A1" w:rsidRDefault="00CA5ACA" w:rsidP="00B6364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28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tiếp tục tổng vệ sinh khử khuẩn đợt 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ACA" w:rsidRPr="00D33A0A" w:rsidTr="00B636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CA5ACA" w:rsidRPr="00AC74A1" w:rsidRDefault="00CA5ACA" w:rsidP="00B6364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CA5ACA" w:rsidRDefault="00CA5ACA" w:rsidP="00B63648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CA5AC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A5ACA" w:rsidRPr="00AC74A1" w:rsidRDefault="00CA5ACA" w:rsidP="00B636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CA5ACA" w:rsidRPr="00D33A0A" w:rsidRDefault="00CA5ACA" w:rsidP="00B63648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CA5ACA" w:rsidRDefault="00CA5ACA" w:rsidP="00CA5ACA">
      <w:pPr>
        <w:rPr>
          <w:rFonts w:ascii="Times New Roman" w:hAnsi="Times New Roman"/>
        </w:rPr>
      </w:pPr>
    </w:p>
    <w:p w:rsidR="00CA5ACA" w:rsidRDefault="00CA5ACA" w:rsidP="00CA5ACA">
      <w:pPr>
        <w:rPr>
          <w:rFonts w:ascii="Times New Roman" w:hAnsi="Times New Roman"/>
        </w:rPr>
      </w:pPr>
    </w:p>
    <w:p w:rsidR="00CA5ACA" w:rsidRDefault="00CA5ACA" w:rsidP="00CA5ACA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NVvà</w:t>
      </w:r>
      <w:bookmarkStart w:id="0" w:name="_GoBack"/>
      <w:bookmarkEnd w:id="0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CA5ACA" w:rsidRDefault="00CA5ACA" w:rsidP="00CA5ACA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A"/>
    <w:rsid w:val="00256BC8"/>
    <w:rsid w:val="00CA5ACA"/>
    <w:rsid w:val="00DE4336"/>
    <w:rsid w:val="00E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C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C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2020-03-24T01:58:00Z</dcterms:created>
  <dcterms:modified xsi:type="dcterms:W3CDTF">2020-03-24T02:07:00Z</dcterms:modified>
</cp:coreProperties>
</file>